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D5" w:rsidRDefault="00965696">
      <w:r>
        <w:t>IMUNIDADE DIPLOMÁTICA</w:t>
      </w:r>
    </w:p>
    <w:p w:rsidR="009923D5" w:rsidRDefault="009923D5"/>
    <w:p w:rsidR="007704BB" w:rsidRDefault="009923D5">
      <w:hyperlink r:id="rId4" w:history="1">
        <w:r w:rsidRPr="00363619">
          <w:rPr>
            <w:rStyle w:val="Hyperlink"/>
          </w:rPr>
          <w:t>http://www.ebah.com.br/content/ABAAAAhskAD/imunidade-diplomatica</w:t>
        </w:r>
      </w:hyperlink>
    </w:p>
    <w:p w:rsidR="009923D5" w:rsidRDefault="009923D5"/>
    <w:p w:rsidR="009923D5" w:rsidRDefault="009923D5">
      <w:hyperlink r:id="rId5" w:history="1">
        <w:r w:rsidRPr="00363619">
          <w:rPr>
            <w:rStyle w:val="Hyperlink"/>
          </w:rPr>
          <w:t>http://thaynerck.jusbrasil.com.br/artigos/258931610/imunidades-e-privilegios-diplomaticos?ref=topic_feed</w:t>
        </w:r>
      </w:hyperlink>
    </w:p>
    <w:p w:rsidR="009923D5" w:rsidRDefault="009923D5">
      <w:hyperlink r:id="rId6" w:history="1">
        <w:r w:rsidRPr="00363619">
          <w:rPr>
            <w:rStyle w:val="Hyperlink"/>
          </w:rPr>
          <w:t>http://www.planalto.gov.br/ccivil_03/decreto/Antigos/D56435.htm</w:t>
        </w:r>
      </w:hyperlink>
    </w:p>
    <w:p w:rsidR="009923D5" w:rsidRDefault="009923D5">
      <w:hyperlink r:id="rId7" w:history="1">
        <w:r w:rsidRPr="00363619">
          <w:rPr>
            <w:rStyle w:val="Hyperlink"/>
          </w:rPr>
          <w:t>https://jus.com.br/artigos/12532/imunidades-diplomaticas</w:t>
        </w:r>
      </w:hyperlink>
    </w:p>
    <w:p w:rsidR="009923D5" w:rsidRDefault="009923D5"/>
    <w:p w:rsidR="009923D5" w:rsidRDefault="009923D5"/>
    <w:sectPr w:rsidR="009923D5" w:rsidSect="00770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9923D5"/>
    <w:rsid w:val="007704BB"/>
    <w:rsid w:val="00965696"/>
    <w:rsid w:val="0099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23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us.com.br/artigos/12532/imunidades-diplomatic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decreto/Antigos/D56435.htm" TargetMode="External"/><Relationship Id="rId5" Type="http://schemas.openxmlformats.org/officeDocument/2006/relationships/hyperlink" Target="http://thaynerck.jusbrasil.com.br/artigos/258931610/imunidades-e-privilegios-diplomaticos?ref=topic_feed" TargetMode="External"/><Relationship Id="rId4" Type="http://schemas.openxmlformats.org/officeDocument/2006/relationships/hyperlink" Target="http://www.ebah.com.br/content/ABAAAAhskAD/imunidade-diplomati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Lemos Filho</dc:creator>
  <cp:lastModifiedBy>Arnaldo Lemos Filho</cp:lastModifiedBy>
  <cp:revision>1</cp:revision>
  <dcterms:created xsi:type="dcterms:W3CDTF">2016-04-29T12:03:00Z</dcterms:created>
  <dcterms:modified xsi:type="dcterms:W3CDTF">2016-04-29T12:23:00Z</dcterms:modified>
</cp:coreProperties>
</file>